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FB35" w14:textId="77777777" w:rsidR="00791E4F" w:rsidRDefault="00791E4F" w:rsidP="001E0AD0">
      <w:pPr>
        <w:ind w:left="6372"/>
        <w:rPr>
          <w:rFonts w:cstheme="minorHAnsi"/>
        </w:rPr>
      </w:pPr>
    </w:p>
    <w:p w14:paraId="60C361EC" w14:textId="0A80C01A" w:rsidR="00DB4700" w:rsidRDefault="00031C0D" w:rsidP="001E0AD0">
      <w:pPr>
        <w:ind w:left="6372"/>
      </w:pPr>
      <w:r w:rsidRPr="00031C0D">
        <w:rPr>
          <w:rFonts w:ascii="Syntax" w:hAnsi="Syntax"/>
          <w:noProof/>
          <w:sz w:val="18"/>
          <w:szCs w:val="18"/>
        </w:rPr>
        <w:drawing>
          <wp:inline distT="0" distB="0" distL="0" distR="0" wp14:anchorId="0A0E250B" wp14:editId="21DE0662">
            <wp:extent cx="1781175" cy="961835"/>
            <wp:effectExtent l="0" t="0" r="0" b="0"/>
            <wp:docPr id="2" name="Grafik 2" descr="C:\Users\anned\Pictures\Grüne\wunstor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d\Pictures\Grüne\wunstorf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54" cy="9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700">
        <w:rPr>
          <w:rFonts w:ascii="Syntax" w:hAnsi="Syntax"/>
          <w:sz w:val="18"/>
          <w:szCs w:val="18"/>
        </w:rPr>
        <w:br/>
      </w:r>
      <w:r w:rsidR="00DB4700" w:rsidRPr="001E0AD0">
        <w:rPr>
          <w:rFonts w:cstheme="minorHAnsi"/>
        </w:rPr>
        <w:t>Anne Dalig</w:t>
      </w:r>
      <w:r w:rsidR="00DB4700" w:rsidRPr="001E0AD0">
        <w:rPr>
          <w:rFonts w:cstheme="minorHAnsi"/>
        </w:rPr>
        <w:br/>
        <w:t>Fraktionsvorsitzende</w:t>
      </w:r>
      <w:r w:rsidR="00DB4700" w:rsidRPr="001E0AD0">
        <w:rPr>
          <w:rFonts w:cstheme="minorHAnsi"/>
        </w:rPr>
        <w:br/>
      </w:r>
      <w:r w:rsidR="006838BB">
        <w:rPr>
          <w:rFonts w:cstheme="minorHAnsi"/>
        </w:rPr>
        <w:t>BÜNDNIS90/DIEGRÜNEN</w:t>
      </w:r>
      <w:r w:rsidR="00DB4700" w:rsidRPr="001E0AD0">
        <w:rPr>
          <w:rFonts w:cstheme="minorHAnsi"/>
        </w:rPr>
        <w:br/>
      </w:r>
      <w:hyperlink r:id="rId8" w:history="1">
        <w:r w:rsidR="001E0AD0" w:rsidRPr="006838BB">
          <w:rPr>
            <w:rStyle w:val="Hyperlink"/>
          </w:rPr>
          <w:t>anne.dalig@gruene-wunstorf.com</w:t>
        </w:r>
      </w:hyperlink>
      <w:r w:rsidR="00752A49">
        <w:rPr>
          <w:rStyle w:val="Hyperlink"/>
        </w:rPr>
        <w:br/>
      </w:r>
      <w:r w:rsidR="007E708A">
        <w:t>04.11.2023</w:t>
      </w:r>
    </w:p>
    <w:p w14:paraId="03011A25" w14:textId="77777777" w:rsidR="00F91723" w:rsidRDefault="00F91723" w:rsidP="006838BB">
      <w:pPr>
        <w:rPr>
          <w:rFonts w:ascii="Arial" w:hAnsi="Arial" w:cs="Arial"/>
        </w:rPr>
      </w:pPr>
    </w:p>
    <w:p w14:paraId="06BE3640" w14:textId="77777777" w:rsidR="007E708A" w:rsidRDefault="00DD0C84" w:rsidP="00FC7EC9">
      <w:pPr>
        <w:rPr>
          <w:rStyle w:val="Fett"/>
        </w:rPr>
      </w:pPr>
      <w:bookmarkStart w:id="0" w:name="_GoBack"/>
      <w:bookmarkEnd w:id="0"/>
      <w:r w:rsidRPr="0037125F">
        <w:rPr>
          <w:rFonts w:ascii="Arial" w:hAnsi="Arial" w:cs="Arial"/>
        </w:rPr>
        <w:t xml:space="preserve">Sehr geehrter Herr Bürgermeister, lieber Carsten, </w:t>
      </w:r>
      <w:r w:rsidR="00064608">
        <w:rPr>
          <w:rFonts w:ascii="Arial" w:hAnsi="Arial" w:cs="Arial"/>
        </w:rPr>
        <w:br/>
      </w:r>
      <w:r w:rsidR="00064608">
        <w:rPr>
          <w:rFonts w:ascii="Arial" w:hAnsi="Arial" w:cs="Arial"/>
        </w:rPr>
        <w:br/>
        <w:t>i</w:t>
      </w:r>
      <w:r w:rsidR="00064608" w:rsidRPr="00064608">
        <w:rPr>
          <w:rFonts w:ascii="Arial" w:hAnsi="Arial" w:cs="Arial"/>
        </w:rPr>
        <w:t xml:space="preserve">m Namen der Fraktion der Grünen beantrage ich die Beschlussfassung </w:t>
      </w:r>
      <w:r w:rsidR="007E708A">
        <w:rPr>
          <w:rFonts w:ascii="Arial" w:hAnsi="Arial" w:cs="Arial"/>
        </w:rPr>
        <w:t>im Stadtrat</w:t>
      </w:r>
      <w:r w:rsidR="00064608" w:rsidRPr="00064608">
        <w:rPr>
          <w:rFonts w:ascii="Arial" w:hAnsi="Arial" w:cs="Arial"/>
        </w:rPr>
        <w:t>:</w:t>
      </w:r>
      <w:r w:rsidR="003F6F53">
        <w:rPr>
          <w:rFonts w:ascii="Arial" w:hAnsi="Arial" w:cs="Arial"/>
        </w:rPr>
        <w:br/>
      </w:r>
    </w:p>
    <w:p w14:paraId="3B000A4F" w14:textId="77639DCC" w:rsidR="00064608" w:rsidRDefault="003F6F53" w:rsidP="00FC7EC9">
      <w:pPr>
        <w:rPr>
          <w:rFonts w:ascii="Arial" w:hAnsi="Arial" w:cs="Arial"/>
        </w:rPr>
      </w:pPr>
      <w:r>
        <w:rPr>
          <w:rStyle w:val="Fett"/>
        </w:rPr>
        <w:t xml:space="preserve">GRUNDSATZBESCHLUSS </w:t>
      </w:r>
      <w:r w:rsidR="007E708A">
        <w:rPr>
          <w:rStyle w:val="Fett"/>
        </w:rPr>
        <w:t>SOLZIALER UND BEAZHLBARER WOHNRAUM</w:t>
      </w:r>
      <w:r>
        <w:rPr>
          <w:rStyle w:val="Fett"/>
        </w:rPr>
        <w:t xml:space="preserve"> </w:t>
      </w:r>
      <w:r w:rsidR="009D0051">
        <w:rPr>
          <w:rStyle w:val="Fett"/>
        </w:rPr>
        <w:br/>
      </w:r>
    </w:p>
    <w:p w14:paraId="46403EFE" w14:textId="3549A8E1" w:rsidR="007E708A" w:rsidRDefault="009D0051" w:rsidP="003F6F53">
      <w:pPr>
        <w:pStyle w:val="Listenabsatz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Im Flächennutzungsplan </w:t>
      </w:r>
      <w:r w:rsidR="007E708A">
        <w:rPr>
          <w:rFonts w:cs="Arial"/>
        </w:rPr>
        <w:t xml:space="preserve">wird eine </w:t>
      </w:r>
      <w:r>
        <w:rPr>
          <w:rFonts w:cs="Arial"/>
        </w:rPr>
        <w:t>Quote</w:t>
      </w:r>
      <w:r w:rsidR="007E708A">
        <w:rPr>
          <w:rFonts w:cs="Arial"/>
        </w:rPr>
        <w:t xml:space="preserve"> für die </w:t>
      </w:r>
      <w:r>
        <w:rPr>
          <w:rFonts w:cs="Arial"/>
        </w:rPr>
        <w:t xml:space="preserve">Erstellung von sozialem </w:t>
      </w:r>
      <w:r w:rsidR="0030101C">
        <w:rPr>
          <w:rFonts w:cs="Arial"/>
        </w:rPr>
        <w:t xml:space="preserve">und bezahlbarem </w:t>
      </w:r>
      <w:r>
        <w:rPr>
          <w:rFonts w:cs="Arial"/>
        </w:rPr>
        <w:t>Wohnraum festgelegt, diese wird in de</w:t>
      </w:r>
      <w:r w:rsidR="0030101C">
        <w:rPr>
          <w:rFonts w:cs="Arial"/>
        </w:rPr>
        <w:t>n</w:t>
      </w:r>
      <w:r>
        <w:rPr>
          <w:rFonts w:cs="Arial"/>
        </w:rPr>
        <w:t xml:space="preserve"> Bauleitplan übernommen</w:t>
      </w:r>
      <w:r>
        <w:rPr>
          <w:rFonts w:cs="Arial"/>
        </w:rPr>
        <w:br/>
      </w:r>
    </w:p>
    <w:p w14:paraId="2CF74A40" w14:textId="0F5B6045" w:rsidR="00331369" w:rsidRPr="0030101C" w:rsidRDefault="003F6F53" w:rsidP="005479A2">
      <w:pPr>
        <w:pStyle w:val="Listenabsatz"/>
        <w:numPr>
          <w:ilvl w:val="0"/>
          <w:numId w:val="6"/>
        </w:numPr>
        <w:rPr>
          <w:rFonts w:cs="Arial"/>
        </w:rPr>
      </w:pPr>
      <w:r w:rsidRPr="0030101C">
        <w:rPr>
          <w:rFonts w:cs="Arial"/>
        </w:rPr>
        <w:t>Die Quote soll zunächst mit 30% festgelegt werden</w:t>
      </w:r>
      <w:r w:rsidR="0030101C">
        <w:rPr>
          <w:rFonts w:cs="Arial"/>
        </w:rPr>
        <w:br/>
      </w:r>
    </w:p>
    <w:p w14:paraId="3563720F" w14:textId="17294295" w:rsidR="00CB0F28" w:rsidRPr="003F6F53" w:rsidRDefault="003F6F53" w:rsidP="003F6F53">
      <w:pPr>
        <w:pStyle w:val="Listenabsatz"/>
        <w:numPr>
          <w:ilvl w:val="0"/>
          <w:numId w:val="6"/>
        </w:numPr>
        <w:rPr>
          <w:rFonts w:cs="Arial"/>
        </w:rPr>
      </w:pPr>
      <w:r w:rsidRPr="003F6F53">
        <w:rPr>
          <w:rFonts w:cs="Arial"/>
        </w:rPr>
        <w:t xml:space="preserve">2 Jahre nach Fertigstellung der Immobilie soll auf dem örtlichen Wohnungsmarkt </w:t>
      </w:r>
      <w:r w:rsidR="0030101C">
        <w:rPr>
          <w:rFonts w:cs="Arial"/>
        </w:rPr>
        <w:t xml:space="preserve">evaluiert </w:t>
      </w:r>
      <w:r w:rsidRPr="003F6F53">
        <w:rPr>
          <w:rFonts w:cs="Arial"/>
        </w:rPr>
        <w:t>werden, ob die Quote angepasst werden muss</w:t>
      </w:r>
      <w:r w:rsidR="00064608" w:rsidRPr="003F6F53">
        <w:rPr>
          <w:rFonts w:cs="Arial"/>
        </w:rPr>
        <w:br/>
      </w:r>
    </w:p>
    <w:p w14:paraId="5DC8C7CA" w14:textId="77777777" w:rsidR="003F6F53" w:rsidRDefault="003F6F53" w:rsidP="00FC7EC9"/>
    <w:p w14:paraId="3B722A22" w14:textId="3B59D8CB" w:rsidR="003F6F53" w:rsidRDefault="003F6F53" w:rsidP="00FC7EC9">
      <w:pPr>
        <w:rPr>
          <w:rFonts w:ascii="Arial" w:hAnsi="Arial" w:cs="Arial"/>
        </w:rPr>
      </w:pPr>
      <w:r w:rsidRPr="003F6F53">
        <w:rPr>
          <w:rFonts w:ascii="Arial" w:hAnsi="Arial" w:cs="Arial"/>
        </w:rPr>
        <w:t>Begründung</w:t>
      </w:r>
      <w:r>
        <w:rPr>
          <w:rFonts w:ascii="Arial" w:hAnsi="Arial" w:cs="Arial"/>
        </w:rPr>
        <w:t>:</w:t>
      </w:r>
    </w:p>
    <w:p w14:paraId="017DE30A" w14:textId="77777777" w:rsidR="007E708A" w:rsidRPr="007E708A" w:rsidRDefault="007E708A" w:rsidP="00FC7EC9">
      <w:pPr>
        <w:rPr>
          <w:rFonts w:ascii="Arial" w:hAnsi="Arial" w:cs="Arial"/>
        </w:rPr>
      </w:pPr>
      <w:r w:rsidRPr="007E708A">
        <w:rPr>
          <w:rFonts w:ascii="Arial" w:hAnsi="Arial" w:cs="Arial"/>
        </w:rPr>
        <w:t xml:space="preserve">Viele Menschen geben einen immer größeren Anteil ihres Einkommens für ihre Wohnung aus, viele können sich ihre Mieten nicht mehr leisten </w:t>
      </w:r>
    </w:p>
    <w:p w14:paraId="00DEC24F" w14:textId="46BCFB4C" w:rsidR="003F6F53" w:rsidRDefault="003F6F53" w:rsidP="00FC7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Eine Anfrage der Grünen bei der Verwaltung </w:t>
      </w:r>
      <w:r w:rsidR="0030101C">
        <w:rPr>
          <w:rFonts w:ascii="Arial" w:hAnsi="Arial" w:cs="Arial"/>
        </w:rPr>
        <w:t xml:space="preserve">vom 17.07.2023 </w:t>
      </w:r>
      <w:r>
        <w:rPr>
          <w:rFonts w:ascii="Arial" w:hAnsi="Arial" w:cs="Arial"/>
        </w:rPr>
        <w:t xml:space="preserve">hat ergeben, dass in Wunstorf sozialer, aber auch bezahlbarer Wohnraum knapp ist. </w:t>
      </w:r>
      <w:r>
        <w:rPr>
          <w:rFonts w:ascii="Arial" w:hAnsi="Arial" w:cs="Arial"/>
        </w:rPr>
        <w:br/>
        <w:t xml:space="preserve">Um auch Menschen mit einem geringeren Einkommen die Möglichkeit zu bieten, eine Wohnung zu finden, besteht dringender Handlungsbedarf. </w:t>
      </w:r>
    </w:p>
    <w:p w14:paraId="6872DAB2" w14:textId="0FE78F2F" w:rsidR="003F6F53" w:rsidRDefault="003F6F53" w:rsidP="00FC7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möchten deshalb eine Quote festlegen, um diesem Bedarf nachzukommen. Die vorgeschlagene Quote ist nicht Stein gemeißelt und sollte stets dem aktuellen Niveau angepasst werden.  </w:t>
      </w:r>
    </w:p>
    <w:p w14:paraId="416CA81C" w14:textId="3A65CFD8" w:rsidR="003F6F53" w:rsidRDefault="007E708A" w:rsidP="00FC7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Um Investoren unter dem neuen Gesichtspunkt zu gewinnen, sollen die dazu bestehenden und zukünftigen Fördermaßnahmen aktiv angeboten werden. </w:t>
      </w:r>
    </w:p>
    <w:p w14:paraId="7AFE7F67" w14:textId="3C95C8E5" w:rsidR="003F6F53" w:rsidRPr="003F6F53" w:rsidRDefault="00516AB9" w:rsidP="00FC7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Beispiel siehe </w:t>
      </w:r>
      <w:r w:rsidRPr="00516AB9">
        <w:rPr>
          <w:rFonts w:ascii="Arial" w:hAnsi="Arial" w:cs="Arial"/>
        </w:rPr>
        <w:t>https://www.stadt-muenster.de/wohnungsamt/handlungskonzept-wohnen</w:t>
      </w:r>
    </w:p>
    <w:sectPr w:rsidR="003F6F53" w:rsidRPr="003F6F53" w:rsidSect="00791E4F">
      <w:footerReference w:type="default" r:id="rId9"/>
      <w:pgSz w:w="11906" w:h="16838"/>
      <w:pgMar w:top="96" w:right="851" w:bottom="851" w:left="1418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F10C" w14:textId="77777777" w:rsidR="008F2C82" w:rsidRDefault="008F2C82" w:rsidP="006838BB">
      <w:pPr>
        <w:spacing w:after="0" w:line="240" w:lineRule="auto"/>
      </w:pPr>
      <w:r>
        <w:separator/>
      </w:r>
    </w:p>
  </w:endnote>
  <w:endnote w:type="continuationSeparator" w:id="0">
    <w:p w14:paraId="6D241A2A" w14:textId="77777777" w:rsidR="008F2C82" w:rsidRDefault="008F2C82" w:rsidP="0068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v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yntax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88D3" w14:textId="77777777" w:rsidR="006838BB" w:rsidRDefault="006838BB" w:rsidP="006838BB">
    <w:pPr>
      <w:pStyle w:val="Fuzeile"/>
    </w:pPr>
    <w:r>
      <w:t>BÜNDNIS90/DIEGRÜNEN im Stadtrat, Fraktionsvorsitzende A. Dalig, Küsterstr. 4, 31515 Wunstorf</w:t>
    </w:r>
  </w:p>
  <w:p w14:paraId="28B60F40" w14:textId="77777777" w:rsidR="006838BB" w:rsidRDefault="006838BB">
    <w:pPr>
      <w:pStyle w:val="Fuzeile"/>
    </w:pPr>
  </w:p>
  <w:p w14:paraId="6B73C2D2" w14:textId="77777777" w:rsidR="006838BB" w:rsidRDefault="006838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B7B5A" w14:textId="77777777" w:rsidR="008F2C82" w:rsidRDefault="008F2C82" w:rsidP="006838BB">
      <w:pPr>
        <w:spacing w:after="0" w:line="240" w:lineRule="auto"/>
      </w:pPr>
      <w:r>
        <w:separator/>
      </w:r>
    </w:p>
  </w:footnote>
  <w:footnote w:type="continuationSeparator" w:id="0">
    <w:p w14:paraId="3B79C7EE" w14:textId="77777777" w:rsidR="008F2C82" w:rsidRDefault="008F2C82" w:rsidP="0068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26B"/>
    <w:multiLevelType w:val="multilevel"/>
    <w:tmpl w:val="FD1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A5CC5"/>
    <w:multiLevelType w:val="hybridMultilevel"/>
    <w:tmpl w:val="E856E5F6"/>
    <w:lvl w:ilvl="0" w:tplc="C8E237F4">
      <w:numFmt w:val="bullet"/>
      <w:lvlText w:val="-"/>
      <w:lvlJc w:val="left"/>
      <w:pPr>
        <w:ind w:left="720" w:hanging="360"/>
      </w:pPr>
      <w:rPr>
        <w:rFonts w:ascii="Arial" w:eastAsia="Arv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52DA"/>
    <w:multiLevelType w:val="hybridMultilevel"/>
    <w:tmpl w:val="F54E642C"/>
    <w:lvl w:ilvl="0" w:tplc="017AE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D2D21"/>
    <w:multiLevelType w:val="hybridMultilevel"/>
    <w:tmpl w:val="0F44F6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B60EF"/>
    <w:multiLevelType w:val="hybridMultilevel"/>
    <w:tmpl w:val="16761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5596F"/>
    <w:multiLevelType w:val="hybridMultilevel"/>
    <w:tmpl w:val="6268C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0"/>
    <w:rsid w:val="0000349A"/>
    <w:rsid w:val="00031C0D"/>
    <w:rsid w:val="00064608"/>
    <w:rsid w:val="00113E5E"/>
    <w:rsid w:val="00172574"/>
    <w:rsid w:val="001E0AD0"/>
    <w:rsid w:val="00275559"/>
    <w:rsid w:val="0030101C"/>
    <w:rsid w:val="00331369"/>
    <w:rsid w:val="0037125F"/>
    <w:rsid w:val="003D0223"/>
    <w:rsid w:val="003F6F53"/>
    <w:rsid w:val="00473671"/>
    <w:rsid w:val="00476807"/>
    <w:rsid w:val="00485425"/>
    <w:rsid w:val="004C0E92"/>
    <w:rsid w:val="004F2E12"/>
    <w:rsid w:val="00516AB9"/>
    <w:rsid w:val="00525625"/>
    <w:rsid w:val="00673034"/>
    <w:rsid w:val="00676EA9"/>
    <w:rsid w:val="006838BB"/>
    <w:rsid w:val="006A41EF"/>
    <w:rsid w:val="006C44C4"/>
    <w:rsid w:val="006F4F5A"/>
    <w:rsid w:val="00752A49"/>
    <w:rsid w:val="00783C10"/>
    <w:rsid w:val="00791E4F"/>
    <w:rsid w:val="007E708A"/>
    <w:rsid w:val="007E788B"/>
    <w:rsid w:val="008253C4"/>
    <w:rsid w:val="008E29D4"/>
    <w:rsid w:val="008F2C82"/>
    <w:rsid w:val="009A2AEE"/>
    <w:rsid w:val="009C12DC"/>
    <w:rsid w:val="009D0051"/>
    <w:rsid w:val="00A0229B"/>
    <w:rsid w:val="00A14A94"/>
    <w:rsid w:val="00B07728"/>
    <w:rsid w:val="00C11C99"/>
    <w:rsid w:val="00C63CE2"/>
    <w:rsid w:val="00C71579"/>
    <w:rsid w:val="00CB0F28"/>
    <w:rsid w:val="00CC5BC3"/>
    <w:rsid w:val="00DB4700"/>
    <w:rsid w:val="00DD0C84"/>
    <w:rsid w:val="00EB6DE2"/>
    <w:rsid w:val="00EC1228"/>
    <w:rsid w:val="00F91723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90F7"/>
  <w15:docId w15:val="{4D908DB7-90E9-4907-AF03-67F171A2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D0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B4700"/>
    <w:rPr>
      <w:color w:val="0000FF" w:themeColor="hyperlink"/>
      <w:u w:val="single"/>
    </w:rPr>
  </w:style>
  <w:style w:type="paragraph" w:customStyle="1" w:styleId="Default">
    <w:name w:val="Default"/>
    <w:rsid w:val="00CC5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8B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8BB"/>
  </w:style>
  <w:style w:type="paragraph" w:styleId="Fuzeile">
    <w:name w:val="footer"/>
    <w:basedOn w:val="Standard"/>
    <w:link w:val="Fu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8BB"/>
  </w:style>
  <w:style w:type="character" w:customStyle="1" w:styleId="Ohne">
    <w:name w:val="Ohne"/>
    <w:rsid w:val="00F91723"/>
  </w:style>
  <w:style w:type="character" w:customStyle="1" w:styleId="Hyperlink1">
    <w:name w:val="Hyperlink.1"/>
    <w:basedOn w:val="Hyperlink"/>
    <w:rsid w:val="00752A4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752A49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  <w:contextualSpacing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x-4">
    <w:name w:val="px-4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D0223"/>
    <w:rPr>
      <w:b/>
      <w:bCs/>
    </w:rPr>
  </w:style>
  <w:style w:type="paragraph" w:customStyle="1" w:styleId="Standard1">
    <w:name w:val="Standard1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loat-right">
    <w:name w:val="float-right"/>
    <w:basedOn w:val="Absatz-Standardschriftart"/>
    <w:rsid w:val="003D0223"/>
  </w:style>
  <w:style w:type="character" w:customStyle="1" w:styleId="berschrift2Zchn">
    <w:name w:val="Überschrift 2 Zchn"/>
    <w:basedOn w:val="Absatz-Standardschriftart"/>
    <w:link w:val="berschrift2"/>
    <w:uiPriority w:val="9"/>
    <w:rsid w:val="009D00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ned\Documents\Gr&#252;ne%20Wunstorf\Fraktion%202021_2026\anne.dalig@gruene-wunstor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Anne Dalig</cp:lastModifiedBy>
  <cp:revision>3</cp:revision>
  <cp:lastPrinted>2023-02-20T10:55:00Z</cp:lastPrinted>
  <dcterms:created xsi:type="dcterms:W3CDTF">2023-11-04T18:08:00Z</dcterms:created>
  <dcterms:modified xsi:type="dcterms:W3CDTF">2023-11-04T18:11:00Z</dcterms:modified>
</cp:coreProperties>
</file>