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6FB35" w14:textId="77777777" w:rsidR="00791E4F" w:rsidRDefault="00791E4F" w:rsidP="001E0AD0">
      <w:pPr>
        <w:ind w:left="6372"/>
        <w:rPr>
          <w:rFonts w:cstheme="minorHAnsi"/>
        </w:rPr>
      </w:pPr>
    </w:p>
    <w:p w14:paraId="16353DDA" w14:textId="7DD13956" w:rsidR="0037125F" w:rsidRPr="00EF7D94" w:rsidRDefault="00031C0D" w:rsidP="00B7120C">
      <w:pPr>
        <w:ind w:left="6372"/>
        <w:rPr>
          <w:rFonts w:ascii="Arial" w:hAnsi="Arial" w:cs="Arial"/>
        </w:rPr>
      </w:pPr>
      <w:r w:rsidRPr="00031C0D">
        <w:rPr>
          <w:rFonts w:ascii="Syntax" w:hAnsi="Syntax"/>
          <w:noProof/>
          <w:sz w:val="18"/>
          <w:szCs w:val="18"/>
        </w:rPr>
        <w:drawing>
          <wp:inline distT="0" distB="0" distL="0" distR="0" wp14:anchorId="0A0E250B" wp14:editId="21DE0662">
            <wp:extent cx="1781175" cy="961835"/>
            <wp:effectExtent l="0" t="0" r="0" b="0"/>
            <wp:docPr id="2" name="Grafik 2" descr="C:\Users\anned\Pictures\Grüne\wunstorf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d\Pictures\Grüne\wunstorf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854" cy="97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700">
        <w:rPr>
          <w:rFonts w:ascii="Syntax" w:hAnsi="Syntax"/>
          <w:sz w:val="18"/>
          <w:szCs w:val="18"/>
        </w:rPr>
        <w:br/>
      </w:r>
      <w:r w:rsidR="00DB4700" w:rsidRPr="001E0AD0">
        <w:rPr>
          <w:rFonts w:cstheme="minorHAnsi"/>
        </w:rPr>
        <w:t>Anne Dalig</w:t>
      </w:r>
      <w:r w:rsidR="00DB4700" w:rsidRPr="001E0AD0">
        <w:rPr>
          <w:rFonts w:cstheme="minorHAnsi"/>
        </w:rPr>
        <w:br/>
        <w:t>Fraktionsvorsitzende</w:t>
      </w:r>
      <w:r w:rsidR="00DB4700" w:rsidRPr="001E0AD0">
        <w:rPr>
          <w:rFonts w:cstheme="minorHAnsi"/>
        </w:rPr>
        <w:br/>
      </w:r>
      <w:r w:rsidR="006838BB">
        <w:rPr>
          <w:rFonts w:cstheme="minorHAnsi"/>
        </w:rPr>
        <w:t>BÜNDNIS90/DIEGRÜNEN</w:t>
      </w:r>
      <w:r w:rsidR="00DB4700" w:rsidRPr="001E0AD0">
        <w:rPr>
          <w:rFonts w:cstheme="minorHAnsi"/>
        </w:rPr>
        <w:br/>
        <w:t>Tel. 05031 7002703</w:t>
      </w:r>
      <w:r w:rsidR="00DB4700" w:rsidRPr="00705D19">
        <w:rPr>
          <w:rFonts w:ascii="Syntax" w:hAnsi="Syntax"/>
          <w:sz w:val="18"/>
          <w:szCs w:val="18"/>
        </w:rPr>
        <w:br/>
      </w:r>
      <w:hyperlink r:id="rId8" w:history="1">
        <w:r w:rsidR="001E0AD0" w:rsidRPr="006838BB">
          <w:rPr>
            <w:rStyle w:val="Hyperlink"/>
          </w:rPr>
          <w:t>anne.dalig@gruene-wunstorf.com</w:t>
        </w:r>
      </w:hyperlink>
      <w:r w:rsidR="00752A49">
        <w:rPr>
          <w:rStyle w:val="Hyperlink"/>
        </w:rPr>
        <w:br/>
      </w:r>
      <w:r w:rsidR="007D7B96">
        <w:rPr>
          <w:rStyle w:val="Hyperlink"/>
          <w:rFonts w:cstheme="minorHAnsi"/>
          <w:color w:val="auto"/>
          <w:u w:val="none"/>
        </w:rPr>
        <w:t>10</w:t>
      </w:r>
      <w:r w:rsidR="0053058D">
        <w:rPr>
          <w:rStyle w:val="Hyperlink"/>
          <w:rFonts w:cstheme="minorHAnsi"/>
          <w:color w:val="auto"/>
          <w:u w:val="none"/>
        </w:rPr>
        <w:t>.</w:t>
      </w:r>
      <w:r w:rsidR="00F1443A">
        <w:rPr>
          <w:rStyle w:val="Hyperlink"/>
          <w:rFonts w:cstheme="minorHAnsi"/>
          <w:color w:val="auto"/>
          <w:u w:val="none"/>
        </w:rPr>
        <w:t>11</w:t>
      </w:r>
      <w:r w:rsidR="0053058D">
        <w:rPr>
          <w:rStyle w:val="Hyperlink"/>
          <w:rFonts w:cstheme="minorHAnsi"/>
          <w:color w:val="auto"/>
          <w:u w:val="none"/>
        </w:rPr>
        <w:t>.</w:t>
      </w:r>
      <w:r w:rsidR="00F1443A">
        <w:rPr>
          <w:rStyle w:val="Hyperlink"/>
          <w:rFonts w:cstheme="minorHAnsi"/>
          <w:color w:val="auto"/>
          <w:u w:val="none"/>
        </w:rPr>
        <w:t>2024</w:t>
      </w:r>
    </w:p>
    <w:p w14:paraId="59A3C560" w14:textId="77777777" w:rsidR="00F1443A" w:rsidRDefault="00F1443A" w:rsidP="00F1443A">
      <w:pPr>
        <w:rPr>
          <w:rFonts w:ascii="Arvo" w:eastAsia="Arvo" w:hAnsi="Arvo" w:cs="Arvo"/>
        </w:rPr>
      </w:pPr>
    </w:p>
    <w:p w14:paraId="2625B5CA" w14:textId="102AFAD7" w:rsidR="00F1443A" w:rsidRPr="00CC4C30" w:rsidRDefault="00F1443A" w:rsidP="00F1443A">
      <w:pPr>
        <w:rPr>
          <w:rFonts w:ascii="Arial" w:eastAsia="Arvo" w:hAnsi="Arial" w:cs="Arial"/>
        </w:rPr>
      </w:pPr>
      <w:r w:rsidRPr="00CC4C30">
        <w:rPr>
          <w:rFonts w:ascii="Arial" w:eastAsia="Arvo" w:hAnsi="Arial" w:cs="Arial"/>
        </w:rPr>
        <w:t>Sehr geehrter Herr Bürgermeister,</w:t>
      </w:r>
      <w:r w:rsidR="007D7B96">
        <w:rPr>
          <w:rFonts w:ascii="Arial" w:eastAsia="Arvo" w:hAnsi="Arial" w:cs="Arial"/>
        </w:rPr>
        <w:t xml:space="preserve"> </w:t>
      </w:r>
      <w:r w:rsidRPr="00CC4C30">
        <w:rPr>
          <w:rFonts w:ascii="Arial" w:eastAsia="Arvo" w:hAnsi="Arial" w:cs="Arial"/>
        </w:rPr>
        <w:t xml:space="preserve">lieber Carsten, </w:t>
      </w:r>
    </w:p>
    <w:p w14:paraId="0FBBD8A8" w14:textId="68FAE0F7" w:rsidR="00F1443A" w:rsidRPr="00CC4C30" w:rsidRDefault="00F1443A" w:rsidP="00F1443A">
      <w:pPr>
        <w:rPr>
          <w:rFonts w:ascii="Arial" w:eastAsia="Arvo" w:hAnsi="Arial" w:cs="Arial"/>
        </w:rPr>
      </w:pPr>
      <w:r w:rsidRPr="00CC4C30">
        <w:rPr>
          <w:rFonts w:ascii="Arial" w:eastAsia="Arvo" w:hAnsi="Arial" w:cs="Arial"/>
        </w:rPr>
        <w:t xml:space="preserve">die Fraktion Bündnis 90 / DIE GRÜNEN stellt folgenden Antrag: </w:t>
      </w:r>
    </w:p>
    <w:p w14:paraId="0F455C3E" w14:textId="77777777" w:rsidR="00615320" w:rsidRPr="00CC4C30" w:rsidRDefault="00615320" w:rsidP="00F1443A">
      <w:pPr>
        <w:rPr>
          <w:rFonts w:ascii="Arial" w:eastAsia="Arvo" w:hAnsi="Arial" w:cs="Arial"/>
          <w:b/>
          <w:color w:val="111111"/>
        </w:rPr>
      </w:pPr>
    </w:p>
    <w:p w14:paraId="4AA0E7AC" w14:textId="107CB29D" w:rsidR="00F1443A" w:rsidRPr="00CC4C30" w:rsidRDefault="00F1443A" w:rsidP="00F1443A">
      <w:pPr>
        <w:rPr>
          <w:rFonts w:ascii="Arial" w:eastAsia="Arvo" w:hAnsi="Arial" w:cs="Arial"/>
          <w:b/>
          <w:color w:val="111111"/>
        </w:rPr>
      </w:pPr>
      <w:r w:rsidRPr="00CC4C30">
        <w:rPr>
          <w:rFonts w:ascii="Arial" w:eastAsia="Arvo" w:hAnsi="Arial" w:cs="Arial"/>
          <w:b/>
          <w:color w:val="111111"/>
        </w:rPr>
        <w:t>Beschlussvorschlag</w:t>
      </w:r>
    </w:p>
    <w:p w14:paraId="1ADCF154" w14:textId="6B8826B6" w:rsidR="00CC4C30" w:rsidRPr="00CC4C30" w:rsidRDefault="00CC4C30" w:rsidP="00CC4C30">
      <w:pPr>
        <w:pStyle w:val="Listenabsatz"/>
        <w:numPr>
          <w:ilvl w:val="0"/>
          <w:numId w:val="8"/>
        </w:numPr>
        <w:rPr>
          <w:rFonts w:eastAsia="Arvo" w:cs="Arial"/>
          <w:color w:val="111111"/>
        </w:rPr>
      </w:pPr>
      <w:r w:rsidRPr="00CC4C30">
        <w:rPr>
          <w:rFonts w:cs="Arial"/>
        </w:rPr>
        <w:t>Die Verwaltung wird gebeten, die gesamten Radwege i</w:t>
      </w:r>
      <w:r w:rsidRPr="00CC4C30">
        <w:rPr>
          <w:rFonts w:cs="Arial"/>
        </w:rPr>
        <w:t>n Wunstorf</w:t>
      </w:r>
      <w:r w:rsidRPr="00CC4C30">
        <w:rPr>
          <w:rFonts w:cs="Arial"/>
        </w:rPr>
        <w:t xml:space="preserve"> umgehend auf ihre Verkehrssicherheit zu überprüfen und ein Konzept für die Sanierung (Art der Instandsetzung und Umsetzungstermin) zu entwickeln sowie dem </w:t>
      </w:r>
      <w:r w:rsidRPr="00CC4C30">
        <w:rPr>
          <w:rFonts w:cs="Arial"/>
        </w:rPr>
        <w:t xml:space="preserve">Stadtrat </w:t>
      </w:r>
      <w:r w:rsidRPr="00CC4C30">
        <w:rPr>
          <w:rFonts w:cs="Arial"/>
        </w:rPr>
        <w:t>vorzustellen.</w:t>
      </w:r>
    </w:p>
    <w:p w14:paraId="19E4803D" w14:textId="7ABB717A" w:rsidR="00F1443A" w:rsidRPr="00CC4C30" w:rsidRDefault="00F1443A" w:rsidP="00CC4C30">
      <w:pPr>
        <w:pStyle w:val="Listenabsatz"/>
        <w:numPr>
          <w:ilvl w:val="0"/>
          <w:numId w:val="8"/>
        </w:numPr>
        <w:rPr>
          <w:rFonts w:eastAsia="Arvo" w:cs="Arial"/>
          <w:color w:val="111111"/>
        </w:rPr>
      </w:pPr>
      <w:r w:rsidRPr="00CC4C30">
        <w:rPr>
          <w:rFonts w:eastAsia="Arvo" w:cs="Arial"/>
          <w:color w:val="111111"/>
        </w:rPr>
        <w:t>Der Rat der Stadt Wunstorf möge beschließen</w:t>
      </w:r>
      <w:r w:rsidR="00C32C1E" w:rsidRPr="00CC4C30">
        <w:rPr>
          <w:rFonts w:eastAsia="Arvo" w:cs="Arial"/>
          <w:color w:val="111111"/>
        </w:rPr>
        <w:t>, bei Erstellung des K</w:t>
      </w:r>
      <w:r w:rsidR="007D7B96">
        <w:rPr>
          <w:rFonts w:eastAsia="Arvo" w:cs="Arial"/>
          <w:color w:val="111111"/>
        </w:rPr>
        <w:t>atasters</w:t>
      </w:r>
      <w:r w:rsidR="00C32C1E" w:rsidRPr="00CC4C30">
        <w:rPr>
          <w:rFonts w:eastAsia="Arvo" w:cs="Arial"/>
          <w:color w:val="111111"/>
        </w:rPr>
        <w:t xml:space="preserve"> der Fußwegsanierung auch Radwege mit aufzunehmen. </w:t>
      </w:r>
    </w:p>
    <w:p w14:paraId="2EECEE74" w14:textId="5A9F7A20" w:rsidR="00CC4C30" w:rsidRPr="00CC4C30" w:rsidRDefault="00CC4C30" w:rsidP="00CC4C30">
      <w:pPr>
        <w:pStyle w:val="Listenabsatz"/>
        <w:numPr>
          <w:ilvl w:val="0"/>
          <w:numId w:val="8"/>
        </w:numPr>
        <w:rPr>
          <w:rFonts w:eastAsia="Arvo" w:cs="Arial"/>
          <w:color w:val="111111"/>
        </w:rPr>
      </w:pPr>
      <w:r w:rsidRPr="00CC4C30">
        <w:rPr>
          <w:rFonts w:eastAsia="Arvo" w:cs="Arial"/>
          <w:color w:val="111111"/>
        </w:rPr>
        <w:t xml:space="preserve">Anregungen der Bürger*innen sind ebenfalls </w:t>
      </w:r>
      <w:r w:rsidR="007D7B96">
        <w:rPr>
          <w:rFonts w:eastAsia="Arvo" w:cs="Arial"/>
          <w:color w:val="111111"/>
        </w:rPr>
        <w:t>zu berücksichtigen</w:t>
      </w:r>
      <w:r w:rsidRPr="00CC4C30">
        <w:rPr>
          <w:rFonts w:eastAsia="Arvo" w:cs="Arial"/>
          <w:color w:val="111111"/>
        </w:rPr>
        <w:t>.</w:t>
      </w:r>
    </w:p>
    <w:p w14:paraId="58DE2C1A" w14:textId="77777777" w:rsidR="00615320" w:rsidRPr="00CC4C30" w:rsidRDefault="00615320" w:rsidP="00F1443A">
      <w:pPr>
        <w:shd w:val="clear" w:color="auto" w:fill="FFFFFF"/>
        <w:rPr>
          <w:rFonts w:ascii="Arial" w:eastAsia="Arvo" w:hAnsi="Arial" w:cs="Arial"/>
          <w:b/>
          <w:color w:val="111111"/>
        </w:rPr>
      </w:pPr>
    </w:p>
    <w:p w14:paraId="43DD98C9" w14:textId="77777777" w:rsidR="007D7B96" w:rsidRDefault="007D7B96" w:rsidP="00F1443A">
      <w:pPr>
        <w:shd w:val="clear" w:color="auto" w:fill="FFFFFF"/>
        <w:rPr>
          <w:rFonts w:ascii="Arial" w:eastAsia="Arvo" w:hAnsi="Arial" w:cs="Arial"/>
          <w:b/>
          <w:color w:val="111111"/>
        </w:rPr>
      </w:pPr>
    </w:p>
    <w:p w14:paraId="3BE0D474" w14:textId="7543C4B0" w:rsidR="00F1443A" w:rsidRPr="00CC4C30" w:rsidRDefault="00F1443A" w:rsidP="00F1443A">
      <w:pPr>
        <w:shd w:val="clear" w:color="auto" w:fill="FFFFFF"/>
        <w:rPr>
          <w:rFonts w:ascii="Arial" w:eastAsia="Arvo" w:hAnsi="Arial" w:cs="Arial"/>
          <w:color w:val="111111"/>
        </w:rPr>
      </w:pPr>
      <w:r w:rsidRPr="00CC4C30">
        <w:rPr>
          <w:rFonts w:ascii="Arial" w:eastAsia="Arvo" w:hAnsi="Arial" w:cs="Arial"/>
          <w:b/>
          <w:color w:val="111111"/>
        </w:rPr>
        <w:t>Begründung:</w:t>
      </w:r>
    </w:p>
    <w:p w14:paraId="7755F28E" w14:textId="0DAF8DBA" w:rsidR="00F1443A" w:rsidRPr="00CC4C30" w:rsidRDefault="00CC4C30" w:rsidP="00F1443A">
      <w:pPr>
        <w:shd w:val="clear" w:color="auto" w:fill="FFFFFF"/>
        <w:rPr>
          <w:rFonts w:ascii="Arial" w:hAnsi="Arial" w:cs="Arial"/>
        </w:rPr>
      </w:pPr>
      <w:r w:rsidRPr="00CC4C30">
        <w:rPr>
          <w:rFonts w:ascii="Arial" w:hAnsi="Arial" w:cs="Arial"/>
        </w:rPr>
        <w:t xml:space="preserve">Die Verkehrssicherheit von Radfahrerenden ist von besonderer Wichtigkeit, zumal es erklärtes Ziel der Verkehrsplanung </w:t>
      </w:r>
      <w:r w:rsidR="007D7B96">
        <w:rPr>
          <w:rFonts w:ascii="Arial" w:hAnsi="Arial" w:cs="Arial"/>
        </w:rPr>
        <w:t>in Wunstorf</w:t>
      </w:r>
      <w:r w:rsidRPr="00CC4C30">
        <w:rPr>
          <w:rFonts w:ascii="Arial" w:hAnsi="Arial" w:cs="Arial"/>
        </w:rPr>
        <w:t xml:space="preserve"> ist, den Anteil des Radverkehrs weiter zu steigern. Es wurde durch unsere Bürger*innen bereits mehrfach auf den teilweise unzureichenden baulichen Zustand der Radwege hingewiesen,</w:t>
      </w:r>
      <w:r w:rsidRPr="00CC4C30">
        <w:rPr>
          <w:rFonts w:ascii="Arial" w:hAnsi="Arial" w:cs="Arial"/>
        </w:rPr>
        <w:t xml:space="preserve"> d</w:t>
      </w:r>
      <w:r w:rsidR="00C32C1E" w:rsidRPr="00CC4C30">
        <w:rPr>
          <w:rFonts w:ascii="Arial" w:hAnsi="Arial" w:cs="Arial"/>
        </w:rPr>
        <w:t xml:space="preserve">ie Oberfläche ist rissig, teilweise uneben, </w:t>
      </w:r>
      <w:r w:rsidRPr="00CC4C30">
        <w:rPr>
          <w:rFonts w:ascii="Arial" w:hAnsi="Arial" w:cs="Arial"/>
        </w:rPr>
        <w:t xml:space="preserve">sie </w:t>
      </w:r>
      <w:r w:rsidR="00C32C1E" w:rsidRPr="00CC4C30">
        <w:rPr>
          <w:rFonts w:ascii="Arial" w:hAnsi="Arial" w:cs="Arial"/>
        </w:rPr>
        <w:t>können häufig nur eingeschränkt genutzt werden. Dadurch entsteht besonders in der Dunkelheit eine Gefahr für Radfahrende.</w:t>
      </w:r>
    </w:p>
    <w:p w14:paraId="6CA03E12" w14:textId="6073EAE4" w:rsidR="00CC4C30" w:rsidRPr="00CC4C30" w:rsidRDefault="00CC4C30" w:rsidP="00CC4C30">
      <w:pPr>
        <w:shd w:val="clear" w:color="auto" w:fill="FFFFFF"/>
        <w:rPr>
          <w:rFonts w:ascii="Arial" w:hAnsi="Arial" w:cs="Arial"/>
        </w:rPr>
      </w:pPr>
      <w:r w:rsidRPr="00CC4C30">
        <w:rPr>
          <w:rFonts w:ascii="Arial" w:hAnsi="Arial" w:cs="Arial"/>
        </w:rPr>
        <w:t>Die zielgerichtete Erhaltung der Radwege ist für die Entwicklung einer nachhaltigen Mobilität von</w:t>
      </w:r>
      <w:r w:rsidRPr="00CC4C30">
        <w:rPr>
          <w:rFonts w:ascii="Arial" w:hAnsi="Arial" w:cs="Arial"/>
        </w:rPr>
        <w:t xml:space="preserve"> </w:t>
      </w:r>
      <w:r w:rsidRPr="00CC4C30">
        <w:rPr>
          <w:rFonts w:ascii="Arial" w:hAnsi="Arial" w:cs="Arial"/>
        </w:rPr>
        <w:t>großer Bedeutung. Dafür sind neben einem geeigneten Managementansatzes insbesondere auch</w:t>
      </w:r>
      <w:r w:rsidRPr="00CC4C30">
        <w:rPr>
          <w:rFonts w:ascii="Arial" w:hAnsi="Arial" w:cs="Arial"/>
        </w:rPr>
        <w:t xml:space="preserve"> </w:t>
      </w:r>
      <w:r w:rsidRPr="00CC4C30">
        <w:rPr>
          <w:rFonts w:ascii="Arial" w:hAnsi="Arial" w:cs="Arial"/>
        </w:rPr>
        <w:t>Daten zum Bestand und Zustand der Infrastruktur erforderlich.</w:t>
      </w:r>
    </w:p>
    <w:p w14:paraId="391648C5" w14:textId="53EAE443" w:rsidR="00130934" w:rsidRDefault="00CC4C30" w:rsidP="007D7B96">
      <w:pPr>
        <w:shd w:val="clear" w:color="auto" w:fill="FFFFFF"/>
        <w:rPr>
          <w:rFonts w:ascii="Arvo" w:eastAsia="Arvo" w:hAnsi="Arvo" w:cs="Arvo"/>
        </w:rPr>
      </w:pPr>
      <w:r w:rsidRPr="00CC4C30">
        <w:rPr>
          <w:rFonts w:ascii="Arial" w:hAnsi="Arial" w:cs="Arial"/>
        </w:rPr>
        <w:t>Derzeit wird ein K</w:t>
      </w:r>
      <w:r w:rsidR="007D7B96">
        <w:rPr>
          <w:rFonts w:ascii="Arial" w:hAnsi="Arial" w:cs="Arial"/>
        </w:rPr>
        <w:t>ataster</w:t>
      </w:r>
      <w:r w:rsidRPr="00CC4C30">
        <w:rPr>
          <w:rFonts w:ascii="Arial" w:hAnsi="Arial" w:cs="Arial"/>
        </w:rPr>
        <w:t xml:space="preserve"> zum Zustand der Fußwege erstellt. Die soll um die </w:t>
      </w:r>
      <w:proofErr w:type="spellStart"/>
      <w:r w:rsidRPr="00CC4C30">
        <w:rPr>
          <w:rFonts w:ascii="Arial" w:hAnsi="Arial" w:cs="Arial"/>
        </w:rPr>
        <w:t>sanierungbedürftigen</w:t>
      </w:r>
      <w:proofErr w:type="spellEnd"/>
      <w:r w:rsidRPr="00CC4C30">
        <w:rPr>
          <w:rFonts w:ascii="Arial" w:hAnsi="Arial" w:cs="Arial"/>
        </w:rPr>
        <w:t xml:space="preserve"> Radwege erweitert werden. Durch die Zusammenlegung </w:t>
      </w:r>
      <w:proofErr w:type="gramStart"/>
      <w:r w:rsidRPr="00CC4C30">
        <w:rPr>
          <w:rFonts w:ascii="Arial" w:hAnsi="Arial" w:cs="Arial"/>
        </w:rPr>
        <w:t>des Konzept</w:t>
      </w:r>
      <w:proofErr w:type="gramEnd"/>
      <w:r w:rsidRPr="00CC4C30">
        <w:rPr>
          <w:rFonts w:ascii="Arial" w:hAnsi="Arial" w:cs="Arial"/>
        </w:rPr>
        <w:t xml:space="preserve"> er</w:t>
      </w:r>
      <w:r w:rsidR="007D7B96">
        <w:rPr>
          <w:rFonts w:ascii="Arial" w:hAnsi="Arial" w:cs="Arial"/>
        </w:rPr>
        <w:t>gibt sich ein Synergieeffekt und bindet keine zusätzlichen Ressourcen in der Verwaltung.</w:t>
      </w:r>
      <w:r w:rsidR="00130934">
        <w:rPr>
          <w:rFonts w:ascii="Syntax" w:hAnsi="Syntax"/>
          <w:noProof/>
          <w:sz w:val="18"/>
          <w:szCs w:val="18"/>
        </w:rPr>
        <w:t xml:space="preserve">                                          </w:t>
      </w:r>
    </w:p>
    <w:p w14:paraId="3DD4B9E6" w14:textId="77777777" w:rsidR="00130934" w:rsidRDefault="00130934" w:rsidP="00130934">
      <w:pPr>
        <w:spacing w:before="240" w:after="240" w:line="240" w:lineRule="auto"/>
        <w:jc w:val="both"/>
        <w:rPr>
          <w:rFonts w:ascii="Arvo" w:eastAsia="Arvo" w:hAnsi="Arvo" w:cs="Arvo"/>
        </w:rPr>
      </w:pPr>
    </w:p>
    <w:p w14:paraId="362DF9D3" w14:textId="77777777" w:rsidR="00130934" w:rsidRDefault="00130934" w:rsidP="00130934">
      <w:pPr>
        <w:spacing w:before="240" w:after="240" w:line="240" w:lineRule="auto"/>
        <w:jc w:val="both"/>
        <w:rPr>
          <w:rFonts w:ascii="Arvo" w:eastAsia="Arvo" w:hAnsi="Arvo" w:cs="Arvo"/>
        </w:rPr>
      </w:pPr>
      <w:bookmarkStart w:id="0" w:name="_GoBack"/>
      <w:bookmarkEnd w:id="0"/>
    </w:p>
    <w:p w14:paraId="4806E5AF" w14:textId="77777777" w:rsidR="00130934" w:rsidRDefault="00130934" w:rsidP="00130934">
      <w:pPr>
        <w:spacing w:after="0" w:line="240" w:lineRule="auto"/>
        <w:ind w:left="720"/>
        <w:jc w:val="both"/>
        <w:rPr>
          <w:rFonts w:ascii="Arvo" w:eastAsia="Arvo" w:hAnsi="Arvo" w:cs="Arvo"/>
        </w:rPr>
      </w:pPr>
    </w:p>
    <w:p w14:paraId="06D72891" w14:textId="77777777" w:rsidR="00130934" w:rsidRDefault="00130934" w:rsidP="00FC7EC9">
      <w:pPr>
        <w:rPr>
          <w:rFonts w:ascii="Arial" w:hAnsi="Arial" w:cs="Arial"/>
        </w:rPr>
      </w:pPr>
    </w:p>
    <w:sectPr w:rsidR="00130934" w:rsidSect="00791E4F">
      <w:footerReference w:type="default" r:id="rId9"/>
      <w:pgSz w:w="11906" w:h="16838"/>
      <w:pgMar w:top="96" w:right="851" w:bottom="851" w:left="1418" w:header="85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2333B" w14:textId="77777777" w:rsidR="002412F4" w:rsidRDefault="002412F4" w:rsidP="006838BB">
      <w:pPr>
        <w:spacing w:after="0" w:line="240" w:lineRule="auto"/>
      </w:pPr>
      <w:r>
        <w:separator/>
      </w:r>
    </w:p>
  </w:endnote>
  <w:endnote w:type="continuationSeparator" w:id="0">
    <w:p w14:paraId="5EEAC529" w14:textId="77777777" w:rsidR="002412F4" w:rsidRDefault="002412F4" w:rsidP="0068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vo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Syntax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888D3" w14:textId="77777777" w:rsidR="006838BB" w:rsidRDefault="006838BB" w:rsidP="006838BB">
    <w:pPr>
      <w:pStyle w:val="Fuzeile"/>
    </w:pPr>
    <w:r>
      <w:t>BÜNDNIS90/DIEGRÜNEN im Stadtrat, Fraktionsvorsitzende A. Dalig, Küsterstr. 4, 31515 Wunstorf</w:t>
    </w:r>
  </w:p>
  <w:p w14:paraId="28B60F40" w14:textId="77777777" w:rsidR="006838BB" w:rsidRDefault="006838BB">
    <w:pPr>
      <w:pStyle w:val="Fuzeile"/>
    </w:pPr>
  </w:p>
  <w:p w14:paraId="6B73C2D2" w14:textId="77777777" w:rsidR="006838BB" w:rsidRDefault="006838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511BF" w14:textId="77777777" w:rsidR="002412F4" w:rsidRDefault="002412F4" w:rsidP="006838BB">
      <w:pPr>
        <w:spacing w:after="0" w:line="240" w:lineRule="auto"/>
      </w:pPr>
      <w:r>
        <w:separator/>
      </w:r>
    </w:p>
  </w:footnote>
  <w:footnote w:type="continuationSeparator" w:id="0">
    <w:p w14:paraId="25697587" w14:textId="77777777" w:rsidR="002412F4" w:rsidRDefault="002412F4" w:rsidP="00683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864"/>
    <w:multiLevelType w:val="multilevel"/>
    <w:tmpl w:val="B3A420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B6326B"/>
    <w:multiLevelType w:val="multilevel"/>
    <w:tmpl w:val="FD16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A5CC5"/>
    <w:multiLevelType w:val="hybridMultilevel"/>
    <w:tmpl w:val="E856E5F6"/>
    <w:lvl w:ilvl="0" w:tplc="C8E237F4">
      <w:numFmt w:val="bullet"/>
      <w:lvlText w:val="-"/>
      <w:lvlJc w:val="left"/>
      <w:pPr>
        <w:ind w:left="720" w:hanging="360"/>
      </w:pPr>
      <w:rPr>
        <w:rFonts w:ascii="Arial" w:eastAsia="Arv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E33AE"/>
    <w:multiLevelType w:val="hybridMultilevel"/>
    <w:tmpl w:val="985C74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652DA"/>
    <w:multiLevelType w:val="hybridMultilevel"/>
    <w:tmpl w:val="F54E642C"/>
    <w:lvl w:ilvl="0" w:tplc="017AE4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D2D21"/>
    <w:multiLevelType w:val="hybridMultilevel"/>
    <w:tmpl w:val="0F44F65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B60EF"/>
    <w:multiLevelType w:val="hybridMultilevel"/>
    <w:tmpl w:val="16761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72F0E"/>
    <w:multiLevelType w:val="hybridMultilevel"/>
    <w:tmpl w:val="CA665A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00"/>
    <w:rsid w:val="0000349A"/>
    <w:rsid w:val="00031C0D"/>
    <w:rsid w:val="00130934"/>
    <w:rsid w:val="00172574"/>
    <w:rsid w:val="001E0AD0"/>
    <w:rsid w:val="002412F4"/>
    <w:rsid w:val="002721E4"/>
    <w:rsid w:val="00275559"/>
    <w:rsid w:val="003234C6"/>
    <w:rsid w:val="0037125F"/>
    <w:rsid w:val="00382118"/>
    <w:rsid w:val="003D0223"/>
    <w:rsid w:val="004104E9"/>
    <w:rsid w:val="00415C03"/>
    <w:rsid w:val="00473671"/>
    <w:rsid w:val="00476807"/>
    <w:rsid w:val="00485425"/>
    <w:rsid w:val="004C0E92"/>
    <w:rsid w:val="004F2E12"/>
    <w:rsid w:val="00525625"/>
    <w:rsid w:val="0053058D"/>
    <w:rsid w:val="00563482"/>
    <w:rsid w:val="005935D3"/>
    <w:rsid w:val="00615320"/>
    <w:rsid w:val="00673034"/>
    <w:rsid w:val="00676EA9"/>
    <w:rsid w:val="006838BB"/>
    <w:rsid w:val="006A41EF"/>
    <w:rsid w:val="006C44C4"/>
    <w:rsid w:val="006F4F5A"/>
    <w:rsid w:val="00705C8B"/>
    <w:rsid w:val="00752A49"/>
    <w:rsid w:val="00783C10"/>
    <w:rsid w:val="00791E4F"/>
    <w:rsid w:val="007D7B96"/>
    <w:rsid w:val="007E788B"/>
    <w:rsid w:val="008253C4"/>
    <w:rsid w:val="00841A05"/>
    <w:rsid w:val="00885F8E"/>
    <w:rsid w:val="008E29D4"/>
    <w:rsid w:val="009629FA"/>
    <w:rsid w:val="00970362"/>
    <w:rsid w:val="009A2AEE"/>
    <w:rsid w:val="009C12DC"/>
    <w:rsid w:val="009D668B"/>
    <w:rsid w:val="009F0882"/>
    <w:rsid w:val="00A0229B"/>
    <w:rsid w:val="00A14A94"/>
    <w:rsid w:val="00B07728"/>
    <w:rsid w:val="00B622F8"/>
    <w:rsid w:val="00B711C8"/>
    <w:rsid w:val="00B7120C"/>
    <w:rsid w:val="00C11C99"/>
    <w:rsid w:val="00C32C1E"/>
    <w:rsid w:val="00C3504A"/>
    <w:rsid w:val="00C40F9E"/>
    <w:rsid w:val="00C63CE2"/>
    <w:rsid w:val="00C71579"/>
    <w:rsid w:val="00C931D3"/>
    <w:rsid w:val="00CB0F28"/>
    <w:rsid w:val="00CC4C30"/>
    <w:rsid w:val="00CC5BC3"/>
    <w:rsid w:val="00CD2A51"/>
    <w:rsid w:val="00CF6D35"/>
    <w:rsid w:val="00D1699A"/>
    <w:rsid w:val="00DB4700"/>
    <w:rsid w:val="00DD0C84"/>
    <w:rsid w:val="00E8254B"/>
    <w:rsid w:val="00EB6DE2"/>
    <w:rsid w:val="00EC1228"/>
    <w:rsid w:val="00EF7D94"/>
    <w:rsid w:val="00F10537"/>
    <w:rsid w:val="00F1443A"/>
    <w:rsid w:val="00F77B93"/>
    <w:rsid w:val="00F91723"/>
    <w:rsid w:val="00FC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90F7"/>
  <w15:docId w15:val="{4D908DB7-90E9-4907-AF03-67F171A2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30934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70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B4700"/>
    <w:rPr>
      <w:color w:val="0000FF" w:themeColor="hyperlink"/>
      <w:u w:val="single"/>
    </w:rPr>
  </w:style>
  <w:style w:type="paragraph" w:customStyle="1" w:styleId="Default">
    <w:name w:val="Default"/>
    <w:rsid w:val="00CC5B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38B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83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38BB"/>
  </w:style>
  <w:style w:type="paragraph" w:styleId="Fuzeile">
    <w:name w:val="footer"/>
    <w:basedOn w:val="Standard"/>
    <w:link w:val="FuzeileZchn"/>
    <w:uiPriority w:val="99"/>
    <w:unhideWhenUsed/>
    <w:rsid w:val="00683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38BB"/>
  </w:style>
  <w:style w:type="character" w:customStyle="1" w:styleId="Ohne">
    <w:name w:val="Ohne"/>
    <w:rsid w:val="00F91723"/>
  </w:style>
  <w:style w:type="character" w:customStyle="1" w:styleId="Hyperlink1">
    <w:name w:val="Hyperlink.1"/>
    <w:basedOn w:val="Hyperlink"/>
    <w:rsid w:val="00752A49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enabsatz">
    <w:name w:val="List Paragraph"/>
    <w:basedOn w:val="Standard"/>
    <w:uiPriority w:val="34"/>
    <w:qFormat/>
    <w:rsid w:val="00752A49"/>
    <w:pPr>
      <w:pBdr>
        <w:top w:val="nil"/>
        <w:left w:val="nil"/>
        <w:bottom w:val="nil"/>
        <w:right w:val="nil"/>
        <w:between w:val="nil"/>
        <w:bar w:val="nil"/>
      </w:pBdr>
      <w:spacing w:after="0"/>
      <w:ind w:left="720"/>
      <w:contextualSpacing/>
    </w:pPr>
    <w:rPr>
      <w:rFonts w:ascii="Arial" w:eastAsia="Arial Unicode MS" w:hAnsi="Arial" w:cs="Arial Unicode MS"/>
      <w:color w:val="000000"/>
      <w:u w:color="000000"/>
      <w:bdr w:val="nil"/>
      <w:lang w:eastAsia="de-DE"/>
    </w:rPr>
  </w:style>
  <w:style w:type="paragraph" w:styleId="StandardWeb">
    <w:name w:val="Normal (Web)"/>
    <w:basedOn w:val="Standard"/>
    <w:uiPriority w:val="99"/>
    <w:unhideWhenUsed/>
    <w:rsid w:val="003D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x-4">
    <w:name w:val="px-4"/>
    <w:basedOn w:val="Standard"/>
    <w:rsid w:val="003D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D0223"/>
    <w:rPr>
      <w:b/>
      <w:bCs/>
    </w:rPr>
  </w:style>
  <w:style w:type="paragraph" w:customStyle="1" w:styleId="Standard1">
    <w:name w:val="Standard1"/>
    <w:basedOn w:val="Standard"/>
    <w:rsid w:val="003D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loat-right">
    <w:name w:val="float-right"/>
    <w:basedOn w:val="Absatz-Standardschriftart"/>
    <w:rsid w:val="003D0223"/>
  </w:style>
  <w:style w:type="character" w:customStyle="1" w:styleId="berschrift3Zchn">
    <w:name w:val="Überschrift 3 Zchn"/>
    <w:basedOn w:val="Absatz-Standardschriftart"/>
    <w:link w:val="berschrift3"/>
    <w:uiPriority w:val="9"/>
    <w:rsid w:val="00130934"/>
    <w:rPr>
      <w:rFonts w:ascii="Arial" w:eastAsia="Arial" w:hAnsi="Arial" w:cs="Arial"/>
      <w:color w:val="434343"/>
      <w:sz w:val="28"/>
      <w:szCs w:val="28"/>
      <w:lang w:val="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5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9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nned\Documents\Gr&#252;ne%20Wunstorf\Fraktion%202021_2026\anne.dalig@gruene-wunstorf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Benutzer</dc:creator>
  <cp:lastModifiedBy>Anne Dalig</cp:lastModifiedBy>
  <cp:revision>2</cp:revision>
  <cp:lastPrinted>2024-03-12T10:20:00Z</cp:lastPrinted>
  <dcterms:created xsi:type="dcterms:W3CDTF">2024-11-09T18:36:00Z</dcterms:created>
  <dcterms:modified xsi:type="dcterms:W3CDTF">2024-11-09T18:36:00Z</dcterms:modified>
</cp:coreProperties>
</file>